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43"/>
        <w:tblW w:w="16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"/>
        <w:gridCol w:w="1701"/>
        <w:gridCol w:w="6829"/>
        <w:gridCol w:w="7343"/>
      </w:tblGrid>
      <w:tr w:rsidR="00FA3C7A" w:rsidTr="00FA3C7A">
        <w:trPr>
          <w:trHeight w:val="380"/>
        </w:trPr>
        <w:tc>
          <w:tcPr>
            <w:tcW w:w="16150" w:type="dxa"/>
            <w:gridSpan w:val="4"/>
          </w:tcPr>
          <w:p w:rsidR="00FA3C7A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Pr="002075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7A" w:rsidRPr="00207543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470"/>
        </w:trPr>
        <w:tc>
          <w:tcPr>
            <w:tcW w:w="1978" w:type="dxa"/>
            <w:gridSpan w:val="2"/>
          </w:tcPr>
          <w:p w:rsidR="00FA3C7A" w:rsidRPr="00FA3C7A" w:rsidRDefault="00FA3C7A" w:rsidP="00FA3C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3C7A"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</w:p>
        </w:tc>
        <w:tc>
          <w:tcPr>
            <w:tcW w:w="6829" w:type="dxa"/>
          </w:tcPr>
          <w:p w:rsidR="00FA3C7A" w:rsidRPr="00FA3C7A" w:rsidRDefault="00FA3C7A" w:rsidP="00FA3C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3C7A">
              <w:rPr>
                <w:rFonts w:ascii="Times New Roman" w:hAnsi="Times New Roman" w:cs="Times New Roman"/>
                <w:sz w:val="36"/>
                <w:szCs w:val="36"/>
              </w:rPr>
              <w:t>Лексическая тема</w:t>
            </w:r>
          </w:p>
        </w:tc>
        <w:tc>
          <w:tcPr>
            <w:tcW w:w="7343" w:type="dxa"/>
          </w:tcPr>
          <w:p w:rsidR="00FA3C7A" w:rsidRPr="00FA3C7A" w:rsidRDefault="00FA3C7A" w:rsidP="00FA3C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3C7A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r w:rsidRPr="00FA3C7A">
              <w:rPr>
                <w:rFonts w:ascii="Times New Roman" w:hAnsi="Times New Roman" w:cs="Times New Roman"/>
                <w:sz w:val="36"/>
                <w:szCs w:val="36"/>
              </w:rPr>
              <w:t xml:space="preserve">Название </w:t>
            </w:r>
            <w:proofErr w:type="spellStart"/>
            <w:r w:rsidRPr="00FA3C7A">
              <w:rPr>
                <w:rFonts w:ascii="Times New Roman" w:hAnsi="Times New Roman" w:cs="Times New Roman"/>
                <w:sz w:val="36"/>
                <w:szCs w:val="36"/>
              </w:rPr>
              <w:t>синквейна</w:t>
            </w:r>
            <w:proofErr w:type="spellEnd"/>
          </w:p>
        </w:tc>
      </w:tr>
      <w:tr w:rsidR="00FA3C7A" w:rsidTr="00FA3C7A">
        <w:trPr>
          <w:trHeight w:val="1304"/>
        </w:trPr>
        <w:tc>
          <w:tcPr>
            <w:tcW w:w="1978" w:type="dxa"/>
            <w:gridSpan w:val="2"/>
          </w:tcPr>
          <w:p w:rsidR="00FA3C7A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07543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A3C7A" w:rsidRPr="00207543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07543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9" w:type="dxa"/>
          </w:tcPr>
          <w:p w:rsidR="00FA3C7A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07543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43">
              <w:rPr>
                <w:rFonts w:ascii="Times New Roman" w:hAnsi="Times New Roman" w:cs="Times New Roman"/>
                <w:sz w:val="28"/>
                <w:szCs w:val="28"/>
              </w:rPr>
              <w:t>Волшебные звуки окружающего мира.</w:t>
            </w:r>
          </w:p>
          <w:p w:rsidR="00FA3C7A" w:rsidRPr="00207543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07543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43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каравай. </w:t>
            </w:r>
          </w:p>
        </w:tc>
        <w:tc>
          <w:tcPr>
            <w:tcW w:w="7343" w:type="dxa"/>
          </w:tcPr>
          <w:p w:rsidR="00FA3C7A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07543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43">
              <w:rPr>
                <w:rFonts w:ascii="Times New Roman" w:hAnsi="Times New Roman" w:cs="Times New Roman"/>
                <w:sz w:val="28"/>
                <w:szCs w:val="28"/>
              </w:rPr>
              <w:t>Знакомство с технологией «</w:t>
            </w:r>
            <w:proofErr w:type="spellStart"/>
            <w:r w:rsidRPr="00207543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07543">
              <w:rPr>
                <w:rFonts w:ascii="Times New Roman" w:hAnsi="Times New Roman" w:cs="Times New Roman"/>
                <w:sz w:val="28"/>
                <w:szCs w:val="28"/>
              </w:rPr>
              <w:t xml:space="preserve">». Групповой </w:t>
            </w:r>
            <w:proofErr w:type="spellStart"/>
            <w:r w:rsidRPr="00207543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07543">
              <w:rPr>
                <w:rFonts w:ascii="Times New Roman" w:hAnsi="Times New Roman" w:cs="Times New Roman"/>
                <w:sz w:val="28"/>
                <w:szCs w:val="28"/>
              </w:rPr>
              <w:t xml:space="preserve"> «Погремушка».</w:t>
            </w:r>
          </w:p>
          <w:p w:rsidR="00FA3C7A" w:rsidRPr="00207543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07543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43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207543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07543">
              <w:rPr>
                <w:rFonts w:ascii="Times New Roman" w:hAnsi="Times New Roman" w:cs="Times New Roman"/>
                <w:sz w:val="28"/>
                <w:szCs w:val="28"/>
              </w:rPr>
              <w:t xml:space="preserve"> «Колосок».</w:t>
            </w:r>
          </w:p>
        </w:tc>
      </w:tr>
      <w:tr w:rsidR="00FA3C7A" w:rsidTr="00FA3C7A">
        <w:trPr>
          <w:trHeight w:val="422"/>
        </w:trPr>
        <w:tc>
          <w:tcPr>
            <w:tcW w:w="16150" w:type="dxa"/>
            <w:gridSpan w:val="4"/>
          </w:tcPr>
          <w:p w:rsidR="00FA3C7A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43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FA3C7A" w:rsidRPr="00207543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673"/>
        </w:trPr>
        <w:tc>
          <w:tcPr>
            <w:tcW w:w="1978" w:type="dxa"/>
            <w:gridSpan w:val="2"/>
          </w:tcPr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D62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2.</w:t>
            </w: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3.</w:t>
            </w: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4.</w:t>
            </w: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5.</w:t>
            </w:r>
          </w:p>
          <w:p w:rsidR="00FA3C7A" w:rsidRDefault="00FA3C7A" w:rsidP="00FA3C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9" w:type="dxa"/>
          </w:tcPr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она какая – осень золотая! (</w:t>
            </w:r>
            <w:proofErr w:type="gramStart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>Признаки  осени</w:t>
            </w:r>
            <w:proofErr w:type="gramEnd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.  Деревья осенью. Насекомые). </w:t>
            </w: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Подарки осени.  Торопись, не зевай, овощи на зиму запасай! </w:t>
            </w: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Подарки осени. Фрукты – самые вкусные продукты! </w:t>
            </w: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Подарки осени! Корзинка грибов и ягод.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Осень наступает – птицы улетают! (Перелетные птицы, водоплавающие птицы. Подготовка птиц к отлету). </w:t>
            </w: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3" w:type="dxa"/>
          </w:tcPr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Групповой </w:t>
            </w:r>
            <w:proofErr w:type="spellStart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«Дерево». </w:t>
            </w: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 «Капуста». </w:t>
            </w: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«Яблоко». </w:t>
            </w: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«Лисичка».</w:t>
            </w:r>
          </w:p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ED62B4"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«Ласточка».</w:t>
            </w:r>
          </w:p>
        </w:tc>
      </w:tr>
      <w:tr w:rsidR="00FA3C7A" w:rsidTr="00FA3C7A">
        <w:trPr>
          <w:trHeight w:val="673"/>
        </w:trPr>
        <w:tc>
          <w:tcPr>
            <w:tcW w:w="1978" w:type="dxa"/>
            <w:gridSpan w:val="2"/>
          </w:tcPr>
          <w:p w:rsidR="00FA3C7A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9" w:type="dxa"/>
          </w:tcPr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3" w:type="dxa"/>
          </w:tcPr>
          <w:p w:rsidR="00FA3C7A" w:rsidRPr="00ED62B4" w:rsidRDefault="00FA3C7A" w:rsidP="00FA3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gridAfter w:val="3"/>
          <w:wAfter w:w="15873" w:type="dxa"/>
          <w:trHeight w:val="16"/>
        </w:trPr>
        <w:tc>
          <w:tcPr>
            <w:tcW w:w="277" w:type="dxa"/>
            <w:tcBorders>
              <w:left w:val="nil"/>
              <w:right w:val="nil"/>
            </w:tcBorders>
          </w:tcPr>
          <w:p w:rsidR="00FA3C7A" w:rsidRDefault="00FA3C7A" w:rsidP="00FA3C7A"/>
        </w:tc>
      </w:tr>
      <w:tr w:rsidR="00FA3C7A" w:rsidTr="00FA3C7A">
        <w:trPr>
          <w:gridAfter w:val="3"/>
          <w:wAfter w:w="15873" w:type="dxa"/>
          <w:trHeight w:val="16"/>
        </w:trPr>
        <w:tc>
          <w:tcPr>
            <w:tcW w:w="277" w:type="dxa"/>
            <w:tcBorders>
              <w:left w:val="nil"/>
              <w:right w:val="nil"/>
            </w:tcBorders>
          </w:tcPr>
          <w:p w:rsidR="00FA3C7A" w:rsidRDefault="00FA3C7A" w:rsidP="00FA3C7A"/>
        </w:tc>
      </w:tr>
      <w:tr w:rsidR="00FA3C7A" w:rsidTr="00FA3C7A">
        <w:trPr>
          <w:gridAfter w:val="3"/>
          <w:wAfter w:w="15873" w:type="dxa"/>
          <w:trHeight w:val="16"/>
        </w:trPr>
        <w:tc>
          <w:tcPr>
            <w:tcW w:w="277" w:type="dxa"/>
            <w:tcBorders>
              <w:left w:val="nil"/>
              <w:right w:val="nil"/>
            </w:tcBorders>
          </w:tcPr>
          <w:p w:rsidR="00FA3C7A" w:rsidRDefault="00FA3C7A" w:rsidP="00FA3C7A"/>
        </w:tc>
      </w:tr>
    </w:tbl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p w:rsidR="00FA3C7A" w:rsidRDefault="00FA3C7A" w:rsidP="00FA3C7A"/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3492"/>
        <w:gridCol w:w="7337"/>
        <w:gridCol w:w="5331"/>
      </w:tblGrid>
      <w:tr w:rsidR="00FA3C7A" w:rsidTr="00FA3C7A">
        <w:trPr>
          <w:trHeight w:val="766"/>
        </w:trPr>
        <w:tc>
          <w:tcPr>
            <w:tcW w:w="16160" w:type="dxa"/>
            <w:gridSpan w:val="3"/>
          </w:tcPr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66AF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4837"/>
        </w:trPr>
        <w:tc>
          <w:tcPr>
            <w:tcW w:w="3492" w:type="dxa"/>
          </w:tcPr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37" w:type="dxa"/>
          </w:tcPr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День осенний на дворе! (Осенние одежда, обувь, головные уборы. Материалы, из которых они сделаны). </w:t>
            </w: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Кто живёт у нас в лесу? (Дикие животные наших лесов, и их детеныши). </w:t>
            </w: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Друзья человека. (Домашние животные, птицы и их детеныши. Место обитания домашних животных и птиц). </w:t>
            </w: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четыре! Много мебели в квартире! (Дом. Квартира. Мебель. Назначение мебели. Части мебели. Материалы, из которых сделана мебель). </w:t>
            </w: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</w:tcPr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23491E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шапка». </w:t>
            </w: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23491E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«Медведь». </w:t>
            </w: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23491E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 «Корова». </w:t>
            </w: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23491E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3491E">
              <w:rPr>
                <w:rFonts w:ascii="Times New Roman" w:hAnsi="Times New Roman" w:cs="Times New Roman"/>
                <w:sz w:val="28"/>
                <w:szCs w:val="28"/>
              </w:rPr>
              <w:t xml:space="preserve"> «Стул».</w:t>
            </w: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3521"/>
        </w:trPr>
        <w:tc>
          <w:tcPr>
            <w:tcW w:w="16160" w:type="dxa"/>
            <w:gridSpan w:val="3"/>
            <w:tcBorders>
              <w:bottom w:val="single" w:sz="4" w:space="0" w:color="auto"/>
            </w:tcBorders>
          </w:tcPr>
          <w:p w:rsidR="00FA3C7A" w:rsidRPr="0023491E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971"/>
        </w:trPr>
        <w:tc>
          <w:tcPr>
            <w:tcW w:w="16160" w:type="dxa"/>
            <w:gridSpan w:val="3"/>
            <w:tcBorders>
              <w:bottom w:val="single" w:sz="4" w:space="0" w:color="auto"/>
            </w:tcBorders>
          </w:tcPr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B0A99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  <w:p w:rsidR="00FA3C7A" w:rsidRPr="0023491E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354"/>
        </w:trPr>
        <w:tc>
          <w:tcPr>
            <w:tcW w:w="3492" w:type="dxa"/>
            <w:tcBorders>
              <w:bottom w:val="nil"/>
            </w:tcBorders>
          </w:tcPr>
          <w:p w:rsidR="00FA3C7A" w:rsidRDefault="00FA3C7A" w:rsidP="005066E3"/>
        </w:tc>
        <w:tc>
          <w:tcPr>
            <w:tcW w:w="7337" w:type="dxa"/>
            <w:tcBorders>
              <w:bottom w:val="nil"/>
            </w:tcBorders>
          </w:tcPr>
          <w:p w:rsidR="00FA3C7A" w:rsidRDefault="00FA3C7A" w:rsidP="005066E3"/>
        </w:tc>
        <w:tc>
          <w:tcPr>
            <w:tcW w:w="5331" w:type="dxa"/>
            <w:tcBorders>
              <w:bottom w:val="nil"/>
            </w:tcBorders>
          </w:tcPr>
          <w:p w:rsidR="00FA3C7A" w:rsidRDefault="00FA3C7A" w:rsidP="005066E3"/>
        </w:tc>
      </w:tr>
      <w:tr w:rsidR="00FA3C7A" w:rsidTr="00FA3C7A">
        <w:trPr>
          <w:trHeight w:val="6243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  <w:r w:rsidRPr="008B0A99">
              <w:rPr>
                <w:sz w:val="28"/>
                <w:szCs w:val="28"/>
              </w:rPr>
              <w:t>1.</w:t>
            </w: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B0A99" w:rsidRDefault="00FA3C7A" w:rsidP="00FA3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8B0A99">
              <w:rPr>
                <w:sz w:val="28"/>
                <w:szCs w:val="28"/>
              </w:rPr>
              <w:t>2.</w:t>
            </w: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  <w:r w:rsidRPr="008B0A99">
              <w:rPr>
                <w:sz w:val="28"/>
                <w:szCs w:val="28"/>
              </w:rPr>
              <w:t>3.</w:t>
            </w: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  <w:r w:rsidRPr="008B0A99">
              <w:rPr>
                <w:sz w:val="28"/>
                <w:szCs w:val="28"/>
              </w:rPr>
              <w:t>4.</w:t>
            </w: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B0A99" w:rsidRDefault="00FA3C7A" w:rsidP="00FA3C7A">
            <w:pPr>
              <w:jc w:val="center"/>
              <w:rPr>
                <w:sz w:val="28"/>
                <w:szCs w:val="28"/>
              </w:rPr>
            </w:pPr>
            <w:r w:rsidRPr="008B0A99">
              <w:rPr>
                <w:sz w:val="28"/>
                <w:szCs w:val="28"/>
              </w:rPr>
              <w:t>5.</w:t>
            </w:r>
          </w:p>
          <w:p w:rsidR="00FA3C7A" w:rsidRDefault="00FA3C7A" w:rsidP="005066E3"/>
          <w:p w:rsidR="00FA3C7A" w:rsidRDefault="00FA3C7A" w:rsidP="005066E3"/>
          <w:p w:rsidR="00FA3C7A" w:rsidRDefault="00FA3C7A" w:rsidP="005066E3"/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зимушка – зима! (Зима. Зимние месяцы. Зимняя одежда). </w:t>
            </w:r>
          </w:p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>Помогать  я</w:t>
            </w:r>
            <w:proofErr w:type="gramEnd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 маме буду, и поставлю в шкаф посуду! (Посуда, виды посуды. Материалы, из которых сделана посуда)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>В магазин мы поспешили и продукты там купили! (Продукты питания. Правильное питание. Труд повара).</w:t>
            </w:r>
          </w:p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Цветы в нашем доме (Комнатные растения. Уход и размножение). </w:t>
            </w:r>
          </w:p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Встречай праздник чудес! Загадывай желание! (Новый год. Зимние забавы, развлечения. Русские народные игры. Зима в разных странах. Новогодний костюмированный бал). </w:t>
            </w:r>
          </w:p>
          <w:p w:rsidR="00FA3C7A" w:rsidRDefault="00FA3C7A" w:rsidP="005066E3"/>
          <w:p w:rsidR="00FA3C7A" w:rsidRDefault="00FA3C7A" w:rsidP="005066E3"/>
          <w:p w:rsidR="00FA3C7A" w:rsidRDefault="00FA3C7A" w:rsidP="005066E3"/>
          <w:p w:rsidR="00FA3C7A" w:rsidRDefault="00FA3C7A" w:rsidP="005066E3"/>
          <w:p w:rsidR="00FA3C7A" w:rsidRDefault="00FA3C7A" w:rsidP="005066E3"/>
          <w:p w:rsidR="00FA3C7A" w:rsidRDefault="00FA3C7A" w:rsidP="005066E3"/>
          <w:p w:rsidR="00FA3C7A" w:rsidRDefault="00FA3C7A" w:rsidP="005066E3"/>
          <w:p w:rsidR="00FA3C7A" w:rsidRDefault="00FA3C7A" w:rsidP="005066E3"/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 «Снег». </w:t>
            </w:r>
          </w:p>
          <w:p w:rsidR="00FA3C7A" w:rsidRDefault="00FA3C7A" w:rsidP="005066E3"/>
          <w:p w:rsidR="00FA3C7A" w:rsidRDefault="00FA3C7A" w:rsidP="005066E3"/>
          <w:p w:rsidR="00FA3C7A" w:rsidRDefault="00FA3C7A" w:rsidP="005066E3"/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 «Ложка». </w:t>
            </w:r>
          </w:p>
          <w:p w:rsidR="00FA3C7A" w:rsidRDefault="00FA3C7A" w:rsidP="005066E3"/>
          <w:p w:rsidR="00FA3C7A" w:rsidRDefault="00FA3C7A" w:rsidP="005066E3"/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 «Молоко». </w:t>
            </w:r>
          </w:p>
          <w:p w:rsidR="00FA3C7A" w:rsidRDefault="00FA3C7A" w:rsidP="005066E3"/>
          <w:p w:rsidR="00FA3C7A" w:rsidRDefault="00FA3C7A" w:rsidP="005066E3"/>
          <w:p w:rsidR="00FA3C7A" w:rsidRDefault="00FA3C7A" w:rsidP="005066E3"/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>Зигокактус</w:t>
            </w:r>
            <w:proofErr w:type="spellEnd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A3C7A" w:rsidRDefault="00FA3C7A" w:rsidP="005066E3"/>
          <w:p w:rsidR="00FA3C7A" w:rsidRDefault="00FA3C7A" w:rsidP="005066E3"/>
          <w:p w:rsidR="00FA3C7A" w:rsidRDefault="00FA3C7A" w:rsidP="005066E3"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B0A99">
              <w:rPr>
                <w:rFonts w:ascii="Times New Roman" w:hAnsi="Times New Roman" w:cs="Times New Roman"/>
                <w:sz w:val="28"/>
                <w:szCs w:val="28"/>
              </w:rPr>
              <w:t xml:space="preserve"> «Елочка».</w:t>
            </w:r>
          </w:p>
        </w:tc>
      </w:tr>
      <w:tr w:rsidR="00FA3C7A" w:rsidTr="00FA3C7A">
        <w:trPr>
          <w:trHeight w:val="768"/>
        </w:trPr>
        <w:tc>
          <w:tcPr>
            <w:tcW w:w="16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/>
          <w:p w:rsidR="00FA3C7A" w:rsidRPr="0043417F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1388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/>
          <w:p w:rsidR="00FA3C7A" w:rsidRPr="0043417F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A3C7A" w:rsidRPr="0043417F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43417F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43417F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43417F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A3C7A" w:rsidRPr="0043417F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43417F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43417F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 xml:space="preserve">Зима – труженица.  (Профессии взрослых. Трудовые действия. Труд на селе зимой.  Орудия труда. Инструменты). </w:t>
            </w:r>
          </w:p>
          <w:p w:rsidR="00FA3C7A" w:rsidRPr="0043417F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43417F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 xml:space="preserve">Кто на Севере живёт? (Животные Севера).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43417F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 xml:space="preserve">Эх, прокатимся с тобой, на машине грузовой! (Транспорт. Виды транспорта. Профессии на транспорте. Трудовые действия).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43417F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43417F">
              <w:rPr>
                <w:rFonts w:ascii="Times New Roman" w:hAnsi="Times New Roman" w:cs="Times New Roman"/>
                <w:sz w:val="28"/>
                <w:szCs w:val="28"/>
              </w:rPr>
              <w:t xml:space="preserve"> «Лопата для уборки снега».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43417F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43417F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43417F">
              <w:rPr>
                <w:rFonts w:ascii="Times New Roman" w:hAnsi="Times New Roman" w:cs="Times New Roman"/>
                <w:sz w:val="28"/>
                <w:szCs w:val="28"/>
              </w:rPr>
              <w:t xml:space="preserve"> «Пингвин».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17F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43417F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43417F">
              <w:rPr>
                <w:rFonts w:ascii="Times New Roman" w:hAnsi="Times New Roman" w:cs="Times New Roman"/>
                <w:sz w:val="28"/>
                <w:szCs w:val="28"/>
              </w:rPr>
              <w:t xml:space="preserve"> «Автобус».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B0A9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531"/>
        </w:trPr>
        <w:tc>
          <w:tcPr>
            <w:tcW w:w="16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FA3C7A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FA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4367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  <w:r w:rsidRPr="00871179">
              <w:rPr>
                <w:sz w:val="28"/>
                <w:szCs w:val="28"/>
              </w:rPr>
              <w:t>1.</w:t>
            </w:r>
          </w:p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  <w:r w:rsidRPr="00871179">
              <w:rPr>
                <w:sz w:val="28"/>
                <w:szCs w:val="28"/>
              </w:rPr>
              <w:t>2.</w:t>
            </w:r>
          </w:p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  <w:r w:rsidRPr="00871179">
              <w:rPr>
                <w:sz w:val="28"/>
                <w:szCs w:val="28"/>
              </w:rPr>
              <w:t>3.</w:t>
            </w:r>
          </w:p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</w:p>
          <w:p w:rsidR="00FA3C7A" w:rsidRDefault="00FA3C7A" w:rsidP="00FA3C7A">
            <w:pPr>
              <w:jc w:val="center"/>
            </w:pPr>
            <w:r w:rsidRPr="00871179">
              <w:rPr>
                <w:sz w:val="28"/>
                <w:szCs w:val="28"/>
              </w:rPr>
              <w:t>4.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Из чего </w:t>
            </w:r>
            <w:proofErr w:type="gramStart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же,  из</w:t>
            </w:r>
            <w:proofErr w:type="gramEnd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 чего же сделаны наши мальчишки? Из чего </w:t>
            </w:r>
            <w:proofErr w:type="gramStart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же,  из</w:t>
            </w:r>
            <w:proofErr w:type="gramEnd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 чего же сделаны наши девчонки? (Человек: я, моя семья (строение тела, общие представления о человеке). </w:t>
            </w:r>
          </w:p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Где живет золотая рыбка? (Животный мир морей и океанов. Пресноводные и аквариумные рыбки). </w:t>
            </w:r>
          </w:p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помощники (Бытовая техника – электроприборы). </w:t>
            </w:r>
          </w:p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наших пап и дедушек. (Наша Родина – Россия. Столица нашей Родины – Москва. Защитники отечества. Наша Армия. Профессии наших пап).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Групповой </w:t>
            </w:r>
            <w:proofErr w:type="spellStart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 «Ребенок нашей группы».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Циклазомапопугай</w:t>
            </w:r>
            <w:proofErr w:type="spellEnd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 «Утюг».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 «Танк».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1096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871179" w:rsidRDefault="00FA3C7A" w:rsidP="00FA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D60121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6682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FA3C7A">
            <w:pPr>
              <w:jc w:val="center"/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Мамин праздник. (Ранняя весна. Первые весенние цветы. Профессии наших мам). </w:t>
            </w:r>
          </w:p>
          <w:p w:rsidR="00FA3C7A" w:rsidRPr="0087117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Когда проснётся ручеёк? (Весенние месяцы. Приметы весны. </w:t>
            </w:r>
            <w:proofErr w:type="gramStart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Растительный  и</w:t>
            </w:r>
            <w:proofErr w:type="gramEnd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 животный мир весной). </w:t>
            </w:r>
          </w:p>
          <w:p w:rsidR="00FA3C7A" w:rsidRPr="0087117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Где живут книги? (Библиотека).</w:t>
            </w:r>
          </w:p>
          <w:p w:rsidR="00FA3C7A" w:rsidRPr="0087117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Кто сочиняет стихи для детей? (Мы читаем. Знакомство с творчеством поэтов: С.Я. Маршака, К.И. Чуковского, С.В. Михалкова, А.Л. </w:t>
            </w:r>
            <w:proofErr w:type="spellStart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. День смеха) </w:t>
            </w:r>
          </w:p>
          <w:p w:rsidR="00FA3C7A" w:rsidRPr="0087117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Где не бывает зимы? (Животные жарких стран, повадки, детёныши).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87117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 «Подснежник».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«Ручеек».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 «Книга».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871179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 «Игрушка Бычок».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871179">
              <w:rPr>
                <w:rFonts w:ascii="Times New Roman" w:hAnsi="Times New Roman" w:cs="Times New Roman"/>
                <w:sz w:val="28"/>
                <w:szCs w:val="28"/>
              </w:rPr>
              <w:t xml:space="preserve"> «Жираф».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A" w:rsidTr="00FA3C7A">
        <w:trPr>
          <w:trHeight w:val="1103"/>
        </w:trPr>
        <w:tc>
          <w:tcPr>
            <w:tcW w:w="16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Апрель.</w:t>
            </w:r>
          </w:p>
        </w:tc>
      </w:tr>
      <w:tr w:rsidR="00FA3C7A" w:rsidTr="00FA3C7A">
        <w:trPr>
          <w:trHeight w:val="4031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C70A75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A3C7A" w:rsidRPr="00C70A75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C70A75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C70A75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A3C7A" w:rsidRPr="00C70A75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C70A75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A3C7A" w:rsidRPr="00C70A75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C70A75" w:rsidRDefault="00FA3C7A" w:rsidP="00FA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FA3C7A">
            <w:pPr>
              <w:jc w:val="center"/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здоров. (Диалог о физкультуре и спорте. Всемирный День здоровья). </w:t>
            </w:r>
          </w:p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Время. Космос. Планеты.</w:t>
            </w:r>
          </w:p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Моё родное село. </w:t>
            </w:r>
          </w:p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Наш друг – светофор. (Правила дорожного движения).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«Светофор».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 «Скакалка».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 «Макет ракеты».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«Здание детского сада».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«Светофор».</w:t>
            </w:r>
          </w:p>
        </w:tc>
      </w:tr>
      <w:tr w:rsidR="00FA3C7A" w:rsidTr="00FA3C7A">
        <w:trPr>
          <w:trHeight w:val="1080"/>
        </w:trPr>
        <w:tc>
          <w:tcPr>
            <w:tcW w:w="16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C7A" w:rsidRPr="00C70A75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Май.</w:t>
            </w:r>
          </w:p>
        </w:tc>
      </w:tr>
      <w:tr w:rsidR="00FA3C7A" w:rsidTr="00FA3C7A">
        <w:trPr>
          <w:trHeight w:val="3365"/>
        </w:trPr>
        <w:tc>
          <w:tcPr>
            <w:tcW w:w="3492" w:type="dxa"/>
            <w:tcBorders>
              <w:top w:val="single" w:sz="4" w:space="0" w:color="auto"/>
            </w:tcBorders>
          </w:tcPr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C70A75" w:rsidRDefault="00FA3C7A" w:rsidP="0050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Спасибо деду за победу! (День Победы. 9 Мая).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Скоро в школу. Школьные принадлежности. </w:t>
            </w:r>
          </w:p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«Победы» «Вечный огонь». </w:t>
            </w:r>
          </w:p>
          <w:p w:rsidR="00FA3C7A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7A" w:rsidRPr="00C70A75" w:rsidRDefault="00FA3C7A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proofErr w:type="spellStart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70A75">
              <w:rPr>
                <w:rFonts w:ascii="Times New Roman" w:hAnsi="Times New Roman" w:cs="Times New Roman"/>
                <w:sz w:val="28"/>
                <w:szCs w:val="28"/>
              </w:rPr>
              <w:t xml:space="preserve"> «Ручка».</w:t>
            </w:r>
          </w:p>
        </w:tc>
      </w:tr>
    </w:tbl>
    <w:p w:rsidR="00FA3C7A" w:rsidRDefault="00FA3C7A" w:rsidP="00FA3C7A"/>
    <w:p w:rsidR="002B3C9B" w:rsidRDefault="002B3C9B"/>
    <w:sectPr w:rsidR="002B3C9B" w:rsidSect="004F3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7A"/>
    <w:rsid w:val="002B3C9B"/>
    <w:rsid w:val="003C1B30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8BC17-9C3D-40E4-BBA8-84E43D1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2021-08-12T16:16:00Z</dcterms:created>
  <dcterms:modified xsi:type="dcterms:W3CDTF">2021-08-12T16:27:00Z</dcterms:modified>
</cp:coreProperties>
</file>